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32E2" w14:textId="77777777" w:rsidR="00D72FCE" w:rsidRDefault="00D72FCE" w:rsidP="00D72FCE">
      <w:pPr>
        <w:rPr>
          <w:rFonts w:ascii="Arial" w:hAnsi="Arial" w:cs="Arial"/>
        </w:rPr>
      </w:pPr>
      <w:r>
        <w:rPr>
          <w:rFonts w:ascii="Arial" w:hAnsi="Arial" w:cs="Arial"/>
        </w:rPr>
        <w:t>Their Majesties announce the following change to Meridies Kingdom Law, effective upon publication of this announcement.  </w:t>
      </w:r>
    </w:p>
    <w:p w14:paraId="4FA4DE1E" w14:textId="77777777" w:rsidR="00D72FCE" w:rsidRDefault="00D72FCE" w:rsidP="00D72FC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VIII.239       Sable Stallion of Meridies, Order of</w:t>
      </w:r>
    </w:p>
    <w:p w14:paraId="02EA12D3" w14:textId="77777777" w:rsidR="00D72FCE" w:rsidRDefault="00D72FCE" w:rsidP="00D72FC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 A.               The Crown may induct into this company any person worthy of special recognition for great and noteworthy deeds at events.  </w:t>
      </w:r>
    </w:p>
    <w:p w14:paraId="68E0C7AC" w14:textId="77777777" w:rsidR="00D72FCE" w:rsidRDefault="00D72FCE" w:rsidP="00D72FC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               The Company of the Sable Stallion of Meridies is not limited to a specific category.  Deeds of greatness and renown are legendary and inspirational.  The populace is encouraged to retell such deeds during celebrations and gatherings.</w:t>
      </w:r>
    </w:p>
    <w:p w14:paraId="1258F2F9" w14:textId="77777777" w:rsidR="00D72FCE" w:rsidRDefault="00D72FCE" w:rsidP="00D72FC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C.               Induction into this Order has no precedence, members of the order may add the initials "S.S.M." after their names."</w:t>
      </w:r>
    </w:p>
    <w:p w14:paraId="0CF80D9F" w14:textId="77777777" w:rsidR="0014115B" w:rsidRDefault="0014115B"/>
    <w:sectPr w:rsidR="0014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CE"/>
    <w:rsid w:val="0014115B"/>
    <w:rsid w:val="00D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54ED"/>
  <w15:chartTrackingRefBased/>
  <w15:docId w15:val="{DE98E8DB-C7DA-4439-914D-50084BB4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C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Department of Veterans Affairs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TYSON E. (SAIC)</dc:creator>
  <cp:keywords/>
  <dc:description/>
  <cp:lastModifiedBy>NEWELL, TYSON E. (SAIC)</cp:lastModifiedBy>
  <cp:revision>1</cp:revision>
  <dcterms:created xsi:type="dcterms:W3CDTF">2025-01-27T21:41:00Z</dcterms:created>
  <dcterms:modified xsi:type="dcterms:W3CDTF">2025-01-27T21:43:00Z</dcterms:modified>
</cp:coreProperties>
</file>