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BE07" w14:textId="77777777" w:rsidR="00BB0B86" w:rsidRPr="00BB0B86" w:rsidRDefault="00BB0B86" w:rsidP="00BB0B86">
      <w:pPr>
        <w:spacing w:after="200" w:line="240" w:lineRule="auto"/>
        <w:jc w:val="center"/>
        <w:rPr>
          <w:rFonts w:ascii="Algerian" w:eastAsia="Calibri" w:hAnsi="Algerian" w:cs="Times New Roman"/>
          <w:sz w:val="20"/>
          <w:szCs w:val="20"/>
        </w:rPr>
      </w:pPr>
      <w:r w:rsidRPr="00BB0B86">
        <w:rPr>
          <w:rFonts w:ascii="Algerian" w:eastAsia="Calibri" w:hAnsi="Algerian" w:cs="Times New Roman"/>
          <w:sz w:val="20"/>
          <w:szCs w:val="20"/>
        </w:rPr>
        <w:t xml:space="preserve">Be it known in the Kingdom of </w:t>
      </w:r>
      <w:r w:rsidRPr="00416359">
        <w:rPr>
          <w:rFonts w:ascii="Algerian" w:eastAsia="Calibri" w:hAnsi="Algerian" w:cs="Times New Roman"/>
          <w:sz w:val="20"/>
          <w:szCs w:val="20"/>
        </w:rPr>
        <w:t>Meridies</w:t>
      </w:r>
      <w:r w:rsidRPr="00BB0B86">
        <w:rPr>
          <w:rFonts w:ascii="Algerian" w:eastAsia="Calibri" w:hAnsi="Algerian" w:cs="Times New Roman"/>
          <w:sz w:val="20"/>
          <w:szCs w:val="20"/>
        </w:rPr>
        <w:t xml:space="preserve">, and throughout the Known World, </w:t>
      </w:r>
    </w:p>
    <w:p w14:paraId="1F2FC9D8" w14:textId="187747C9" w:rsidR="00BB0B86" w:rsidRPr="00BB0B86" w:rsidRDefault="00BB0B86" w:rsidP="00BB0B86">
      <w:pPr>
        <w:spacing w:after="200" w:line="240" w:lineRule="auto"/>
        <w:jc w:val="center"/>
        <w:rPr>
          <w:rFonts w:ascii="Algerian" w:eastAsia="Calibri" w:hAnsi="Algerian" w:cs="Times New Roman"/>
          <w:sz w:val="20"/>
          <w:szCs w:val="20"/>
        </w:rPr>
      </w:pPr>
      <w:r w:rsidRPr="00BB0B86">
        <w:rPr>
          <w:rFonts w:ascii="Algerian" w:eastAsia="Calibri" w:hAnsi="Algerian" w:cs="Times New Roman"/>
          <w:sz w:val="20"/>
          <w:szCs w:val="20"/>
        </w:rPr>
        <w:t xml:space="preserve">Whereas the Brothers and Sisters of the Green, having organized into a Guild of Forestry, and by maintaining lawful Forest Courts throughout the land, with the intent, and purpose of protecting the Greenwood, and Royal Forests of their Majesties </w:t>
      </w:r>
      <w:r w:rsidRPr="00416359">
        <w:rPr>
          <w:rFonts w:ascii="Algerian" w:eastAsia="Calibri" w:hAnsi="Algerian" w:cs="Times New Roman"/>
          <w:sz w:val="20"/>
          <w:szCs w:val="20"/>
        </w:rPr>
        <w:t>of Meridies</w:t>
      </w:r>
      <w:r w:rsidRPr="00BB0B86">
        <w:rPr>
          <w:rFonts w:ascii="Algerian" w:eastAsia="Calibri" w:hAnsi="Algerian" w:cs="Times New Roman"/>
          <w:sz w:val="20"/>
          <w:szCs w:val="20"/>
        </w:rPr>
        <w:t xml:space="preserve"> against all threats, be they flood, fire, or foes; That we, </w:t>
      </w:r>
      <w:r w:rsidRPr="00416359">
        <w:rPr>
          <w:rFonts w:ascii="Algerian" w:eastAsia="Calibri" w:hAnsi="Algerian" w:cs="Times New Roman"/>
          <w:sz w:val="20"/>
          <w:szCs w:val="20"/>
        </w:rPr>
        <w:t xml:space="preserve">Timothy and </w:t>
      </w:r>
      <w:r w:rsidR="00FB0C88">
        <w:rPr>
          <w:rFonts w:ascii="Algerian" w:eastAsia="Calibri" w:hAnsi="Algerian" w:cs="Times New Roman"/>
          <w:sz w:val="20"/>
          <w:szCs w:val="20"/>
        </w:rPr>
        <w:t>Y</w:t>
      </w:r>
      <w:r w:rsidRPr="00416359">
        <w:rPr>
          <w:rFonts w:ascii="Algerian" w:eastAsia="Calibri" w:hAnsi="Algerian" w:cs="Times New Roman"/>
          <w:sz w:val="20"/>
          <w:szCs w:val="20"/>
        </w:rPr>
        <w:t xml:space="preserve">smay, King and Queen of Meridies, </w:t>
      </w:r>
      <w:r w:rsidRPr="00BB0B86">
        <w:rPr>
          <w:rFonts w:ascii="Algerian" w:eastAsia="Calibri" w:hAnsi="Algerian" w:cs="Times New Roman"/>
          <w:sz w:val="20"/>
          <w:szCs w:val="20"/>
        </w:rPr>
        <w:t>do her</w:t>
      </w:r>
      <w:r w:rsidRPr="00416359">
        <w:rPr>
          <w:rFonts w:ascii="Algerian" w:eastAsia="Calibri" w:hAnsi="Algerian" w:cs="Times New Roman"/>
          <w:sz w:val="20"/>
          <w:szCs w:val="20"/>
        </w:rPr>
        <w:t>e</w:t>
      </w:r>
      <w:r w:rsidRPr="00BB0B86">
        <w:rPr>
          <w:rFonts w:ascii="Algerian" w:eastAsia="Calibri" w:hAnsi="Algerian" w:cs="Times New Roman"/>
          <w:sz w:val="20"/>
          <w:szCs w:val="20"/>
        </w:rPr>
        <w:t>by grant them Royal Charter to keep and do the same.</w:t>
      </w:r>
    </w:p>
    <w:p w14:paraId="075F18E5" w14:textId="77777777" w:rsidR="00BB0B86" w:rsidRPr="00BB0B86" w:rsidRDefault="00BB0B86" w:rsidP="00BB0B86">
      <w:pPr>
        <w:spacing w:after="200" w:line="240" w:lineRule="auto"/>
        <w:jc w:val="center"/>
        <w:rPr>
          <w:rFonts w:ascii="Algerian" w:eastAsia="Calibri" w:hAnsi="Algerian" w:cs="Times New Roman"/>
          <w:sz w:val="20"/>
          <w:szCs w:val="20"/>
        </w:rPr>
      </w:pPr>
      <w:r w:rsidRPr="00416359">
        <w:rPr>
          <w:rFonts w:ascii="Algerian" w:eastAsia="Calibri" w:hAnsi="Algerian" w:cs="Times New Roman"/>
          <w:sz w:val="20"/>
          <w:szCs w:val="20"/>
        </w:rPr>
        <w:t>These Royal Foresters</w:t>
      </w:r>
      <w:r w:rsidRPr="00BB0B86">
        <w:rPr>
          <w:rFonts w:ascii="Algerian" w:eastAsia="Calibri" w:hAnsi="Algerian" w:cs="Times New Roman"/>
          <w:sz w:val="20"/>
          <w:szCs w:val="20"/>
        </w:rPr>
        <w:t xml:space="preserve">, most serious, and solemn, shall take upon them an oath; to help, aid, and assist their fellows, to protect </w:t>
      </w:r>
      <w:r w:rsidRPr="00416359">
        <w:rPr>
          <w:rFonts w:ascii="Algerian" w:eastAsia="Calibri" w:hAnsi="Algerian" w:cs="Times New Roman"/>
          <w:sz w:val="20"/>
          <w:szCs w:val="20"/>
        </w:rPr>
        <w:t>the venison and the vert</w:t>
      </w:r>
      <w:r w:rsidRPr="00BB0B86">
        <w:rPr>
          <w:rFonts w:ascii="Algerian" w:eastAsia="Calibri" w:hAnsi="Algerian" w:cs="Times New Roman"/>
          <w:sz w:val="20"/>
          <w:szCs w:val="20"/>
        </w:rPr>
        <w:t xml:space="preserve">, and uphold the Forest Law of the Kingdom of </w:t>
      </w:r>
      <w:r w:rsidRPr="00416359">
        <w:rPr>
          <w:rFonts w:ascii="Algerian" w:eastAsia="Calibri" w:hAnsi="Algerian" w:cs="Times New Roman"/>
          <w:sz w:val="20"/>
          <w:szCs w:val="20"/>
        </w:rPr>
        <w:t>Meridies</w:t>
      </w:r>
      <w:r w:rsidRPr="00BB0B86">
        <w:rPr>
          <w:rFonts w:ascii="Algerian" w:eastAsia="Calibri" w:hAnsi="Algerian" w:cs="Times New Roman"/>
          <w:sz w:val="20"/>
          <w:szCs w:val="20"/>
        </w:rPr>
        <w:t>, and to abide by the laws, rules, and regulations of their Majesties</w:t>
      </w:r>
      <w:r w:rsidRPr="00416359">
        <w:rPr>
          <w:rFonts w:ascii="Algerian" w:eastAsia="Calibri" w:hAnsi="Algerian" w:cs="Times New Roman"/>
          <w:sz w:val="20"/>
          <w:szCs w:val="20"/>
        </w:rPr>
        <w:t xml:space="preserve"> of Meridies </w:t>
      </w:r>
      <w:r w:rsidRPr="00BB0B86">
        <w:rPr>
          <w:rFonts w:ascii="Algerian" w:eastAsia="Calibri" w:hAnsi="Algerian" w:cs="Times New Roman"/>
          <w:sz w:val="20"/>
          <w:szCs w:val="20"/>
        </w:rPr>
        <w:t xml:space="preserve">and their </w:t>
      </w:r>
      <w:r w:rsidRPr="00416359">
        <w:rPr>
          <w:rFonts w:ascii="Algerian" w:eastAsia="Calibri" w:hAnsi="Algerian" w:cs="Times New Roman"/>
          <w:sz w:val="20"/>
          <w:szCs w:val="20"/>
        </w:rPr>
        <w:t xml:space="preserve">Royal Heirs, </w:t>
      </w:r>
      <w:r w:rsidRPr="00BB0B86">
        <w:rPr>
          <w:rFonts w:ascii="Algerian" w:eastAsia="Calibri" w:hAnsi="Algerian" w:cs="Times New Roman"/>
          <w:sz w:val="20"/>
          <w:szCs w:val="20"/>
        </w:rPr>
        <w:t xml:space="preserve">together with those of the landed Barons and Baronesses, and all lawful representatives of the Kingdom of the </w:t>
      </w:r>
      <w:r w:rsidRPr="00416359">
        <w:rPr>
          <w:rFonts w:ascii="Algerian" w:eastAsia="Calibri" w:hAnsi="Algerian" w:cs="Times New Roman"/>
          <w:sz w:val="20"/>
          <w:szCs w:val="20"/>
        </w:rPr>
        <w:t>Meridies</w:t>
      </w:r>
      <w:r w:rsidRPr="00BB0B86">
        <w:rPr>
          <w:rFonts w:ascii="Algerian" w:eastAsia="Calibri" w:hAnsi="Algerian" w:cs="Times New Roman"/>
          <w:sz w:val="20"/>
          <w:szCs w:val="20"/>
        </w:rPr>
        <w:t>.</w:t>
      </w:r>
    </w:p>
    <w:p w14:paraId="664AD039" w14:textId="77777777" w:rsidR="00BB0B86" w:rsidRPr="00BB0B86" w:rsidRDefault="00BB0B86" w:rsidP="00BB0B86">
      <w:pPr>
        <w:spacing w:after="200" w:line="240" w:lineRule="auto"/>
        <w:jc w:val="center"/>
        <w:rPr>
          <w:rFonts w:ascii="Algerian" w:eastAsia="Calibri" w:hAnsi="Algerian" w:cs="Times New Roman"/>
          <w:sz w:val="20"/>
          <w:szCs w:val="20"/>
        </w:rPr>
      </w:pPr>
      <w:r w:rsidRPr="00BB0B86">
        <w:rPr>
          <w:rFonts w:ascii="Algerian" w:eastAsia="Calibri" w:hAnsi="Algerian" w:cs="Times New Roman"/>
          <w:sz w:val="20"/>
          <w:szCs w:val="20"/>
        </w:rPr>
        <w:t>These Foresters shall practice, and promote the skills, and crafts of the Green Wood, and shall make themselves proficient, and in time masters of the woodland arts and sciences, and they shall always use these skills to make encampments safe, and secure for all, and when fire is called upon for light, and heat, that there may be fellowship, and merry making, these Foresters shall attend, and secure the flame, and shall gather the wood for its proper use, and will see the flame safely extinguished upon the conclusion of these festivities.</w:t>
      </w:r>
    </w:p>
    <w:p w14:paraId="5F22FC0A" w14:textId="77777777" w:rsidR="00BB0B86" w:rsidRPr="00BB0B86" w:rsidRDefault="00BB0B86" w:rsidP="00BB0B86">
      <w:pPr>
        <w:spacing w:after="200" w:line="240" w:lineRule="auto"/>
        <w:jc w:val="center"/>
        <w:rPr>
          <w:rFonts w:ascii="Algerian" w:eastAsia="Calibri" w:hAnsi="Algerian" w:cs="Times New Roman"/>
          <w:sz w:val="20"/>
          <w:szCs w:val="20"/>
        </w:rPr>
      </w:pPr>
      <w:r w:rsidRPr="00BB0B86">
        <w:rPr>
          <w:rFonts w:ascii="Algerian" w:eastAsia="Calibri" w:hAnsi="Algerian" w:cs="Times New Roman"/>
          <w:sz w:val="20"/>
          <w:szCs w:val="20"/>
        </w:rPr>
        <w:t>These Foresters shall make ready, and be practiced in their craft, and preparedness, for any and all forms of adversity, inclemency, or vicissitude that may befall them, and shall come to the aid of others whom may need guidance, hospitality, or shelter within the Green Wood.</w:t>
      </w:r>
    </w:p>
    <w:p w14:paraId="5C2BE399" w14:textId="15786574" w:rsidR="00BB0B86" w:rsidRPr="00416359" w:rsidRDefault="00BB0B86" w:rsidP="00BB0B86">
      <w:pPr>
        <w:spacing w:after="200" w:line="240" w:lineRule="auto"/>
        <w:jc w:val="center"/>
        <w:rPr>
          <w:rFonts w:ascii="Algerian" w:eastAsia="Calibri" w:hAnsi="Algerian" w:cs="Times New Roman"/>
          <w:sz w:val="20"/>
          <w:szCs w:val="20"/>
        </w:rPr>
      </w:pPr>
      <w:r w:rsidRPr="00BB0B86">
        <w:rPr>
          <w:rFonts w:ascii="Algerian" w:eastAsia="Calibri" w:hAnsi="Algerian" w:cs="Times New Roman"/>
          <w:sz w:val="20"/>
          <w:szCs w:val="20"/>
        </w:rPr>
        <w:t xml:space="preserve">To these solemn obligations do we </w:t>
      </w:r>
      <w:r w:rsidR="006A59F0" w:rsidRPr="00416359">
        <w:rPr>
          <w:rFonts w:ascii="Algerian" w:eastAsia="Calibri" w:hAnsi="Algerian" w:cs="Times New Roman"/>
          <w:sz w:val="20"/>
          <w:szCs w:val="20"/>
        </w:rPr>
        <w:t>Timothy</w:t>
      </w:r>
      <w:r w:rsidRPr="00BB0B86">
        <w:rPr>
          <w:rFonts w:ascii="Algerian" w:eastAsia="Calibri" w:hAnsi="Algerian" w:cs="Times New Roman"/>
          <w:sz w:val="20"/>
          <w:szCs w:val="20"/>
        </w:rPr>
        <w:t xml:space="preserve"> and </w:t>
      </w:r>
      <w:r w:rsidR="00FB0C88">
        <w:rPr>
          <w:rFonts w:ascii="Algerian" w:eastAsia="Calibri" w:hAnsi="Algerian" w:cs="Times New Roman"/>
          <w:sz w:val="20"/>
          <w:szCs w:val="20"/>
        </w:rPr>
        <w:t>Y</w:t>
      </w:r>
      <w:r w:rsidR="006A59F0" w:rsidRPr="00416359">
        <w:rPr>
          <w:rFonts w:ascii="Algerian" w:eastAsia="Calibri" w:hAnsi="Algerian" w:cs="Times New Roman"/>
          <w:sz w:val="20"/>
          <w:szCs w:val="20"/>
        </w:rPr>
        <w:t>smay,</w:t>
      </w:r>
      <w:r w:rsidRPr="00BB0B86">
        <w:rPr>
          <w:rFonts w:ascii="Algerian" w:eastAsia="Calibri" w:hAnsi="Algerian" w:cs="Times New Roman"/>
          <w:sz w:val="20"/>
          <w:szCs w:val="20"/>
        </w:rPr>
        <w:t xml:space="preserve"> Charge the Foresters to keep and uphold here in the Kingdom of </w:t>
      </w:r>
      <w:r w:rsidR="006A59F0" w:rsidRPr="00416359">
        <w:rPr>
          <w:rFonts w:ascii="Algerian" w:eastAsia="Calibri" w:hAnsi="Algerian" w:cs="Times New Roman"/>
          <w:sz w:val="20"/>
          <w:szCs w:val="20"/>
        </w:rPr>
        <w:t>Meridies</w:t>
      </w:r>
      <w:r w:rsidRPr="00BB0B86">
        <w:rPr>
          <w:rFonts w:ascii="Algerian" w:eastAsia="Calibri" w:hAnsi="Algerian" w:cs="Times New Roman"/>
          <w:sz w:val="20"/>
          <w:szCs w:val="20"/>
        </w:rPr>
        <w:t xml:space="preserve"> and wheresoever they may travel.</w:t>
      </w:r>
    </w:p>
    <w:p w14:paraId="1AC747DD" w14:textId="77777777" w:rsidR="006A59F0" w:rsidRPr="00416359" w:rsidRDefault="006A59F0" w:rsidP="006C0DFC">
      <w:pPr>
        <w:pStyle w:val="NoSpacing"/>
        <w:jc w:val="center"/>
        <w:rPr>
          <w:rFonts w:ascii="Algerian" w:hAnsi="Algerian"/>
          <w:sz w:val="20"/>
          <w:szCs w:val="20"/>
        </w:rPr>
      </w:pPr>
      <w:r w:rsidRPr="00416359">
        <w:rPr>
          <w:rFonts w:ascii="Algerian" w:hAnsi="Algerian"/>
          <w:sz w:val="20"/>
          <w:szCs w:val="20"/>
        </w:rPr>
        <w:t>Founding Members</w:t>
      </w:r>
    </w:p>
    <w:p w14:paraId="6A1CB69C" w14:textId="77777777" w:rsidR="006A59F0" w:rsidRPr="00416359" w:rsidRDefault="006A59F0" w:rsidP="006C0DFC">
      <w:pPr>
        <w:pStyle w:val="NoSpacing"/>
        <w:jc w:val="center"/>
        <w:rPr>
          <w:rFonts w:ascii="Algerian" w:hAnsi="Algerian"/>
          <w:sz w:val="20"/>
          <w:szCs w:val="20"/>
        </w:rPr>
      </w:pPr>
      <w:r w:rsidRPr="00416359">
        <w:rPr>
          <w:rFonts w:ascii="Algerian" w:hAnsi="Algerian"/>
          <w:sz w:val="20"/>
          <w:szCs w:val="20"/>
        </w:rPr>
        <w:t>Kateren le Wolfhunt, Woodward and High Warden</w:t>
      </w:r>
    </w:p>
    <w:p w14:paraId="6A9669E4" w14:textId="77777777" w:rsidR="006A59F0" w:rsidRPr="00416359" w:rsidRDefault="00B84FC7" w:rsidP="006C0DFC">
      <w:pPr>
        <w:pStyle w:val="NoSpacing"/>
        <w:jc w:val="center"/>
        <w:rPr>
          <w:rFonts w:ascii="Algerian" w:hAnsi="Algerian"/>
          <w:sz w:val="20"/>
          <w:szCs w:val="20"/>
        </w:rPr>
      </w:pPr>
      <w:r w:rsidRPr="00416359">
        <w:rPr>
          <w:rFonts w:ascii="Algerian" w:hAnsi="Algerian"/>
          <w:sz w:val="20"/>
          <w:szCs w:val="20"/>
        </w:rPr>
        <w:t>Ælric Hort</w:t>
      </w:r>
    </w:p>
    <w:p w14:paraId="27694D43" w14:textId="77777777" w:rsidR="006C0DFC" w:rsidRPr="00416359" w:rsidRDefault="006C0DFC" w:rsidP="006C0DFC">
      <w:pPr>
        <w:pStyle w:val="NoSpacing"/>
        <w:jc w:val="center"/>
        <w:rPr>
          <w:rFonts w:ascii="Algerian" w:hAnsi="Algerian"/>
          <w:sz w:val="20"/>
          <w:szCs w:val="20"/>
        </w:rPr>
      </w:pPr>
      <w:r w:rsidRPr="00416359">
        <w:rPr>
          <w:rFonts w:ascii="Algerian" w:hAnsi="Algerian"/>
          <w:sz w:val="20"/>
          <w:szCs w:val="20"/>
        </w:rPr>
        <w:t>Forester of Iecava, Forester and Warden of the West</w:t>
      </w:r>
    </w:p>
    <w:p w14:paraId="0DC5B95E" w14:textId="77777777" w:rsidR="006C0DFC" w:rsidRPr="00416359" w:rsidRDefault="006C0DFC" w:rsidP="006C0DFC">
      <w:pPr>
        <w:pStyle w:val="NoSpacing"/>
        <w:jc w:val="center"/>
        <w:rPr>
          <w:rFonts w:ascii="Algerian" w:hAnsi="Algerian"/>
          <w:sz w:val="20"/>
          <w:szCs w:val="20"/>
        </w:rPr>
      </w:pPr>
      <w:r w:rsidRPr="00416359">
        <w:rPr>
          <w:rFonts w:ascii="Algerian" w:hAnsi="Algerian"/>
          <w:sz w:val="20"/>
          <w:szCs w:val="20"/>
        </w:rPr>
        <w:t>Farulfr Span</w:t>
      </w:r>
    </w:p>
    <w:p w14:paraId="7564FD33" w14:textId="77777777" w:rsidR="006C0DFC" w:rsidRPr="00416359" w:rsidRDefault="006C0DFC" w:rsidP="006C0DFC">
      <w:pPr>
        <w:pStyle w:val="NoSpacing"/>
        <w:jc w:val="center"/>
        <w:rPr>
          <w:rFonts w:ascii="Algerian" w:hAnsi="Algerian"/>
          <w:sz w:val="20"/>
          <w:szCs w:val="20"/>
        </w:rPr>
      </w:pPr>
      <w:r w:rsidRPr="00416359">
        <w:rPr>
          <w:rFonts w:ascii="Algerian" w:hAnsi="Algerian"/>
          <w:sz w:val="20"/>
          <w:szCs w:val="20"/>
        </w:rPr>
        <w:t>Jehonna of South Downs</w:t>
      </w:r>
    </w:p>
    <w:p w14:paraId="3E527441" w14:textId="08C0A51D" w:rsidR="006C0DFC" w:rsidRPr="00416359" w:rsidRDefault="006C0DFC" w:rsidP="006C0DFC">
      <w:pPr>
        <w:pStyle w:val="NoSpacing"/>
        <w:jc w:val="center"/>
        <w:rPr>
          <w:rFonts w:ascii="Algerian" w:hAnsi="Algerian"/>
          <w:sz w:val="20"/>
          <w:szCs w:val="20"/>
        </w:rPr>
      </w:pPr>
      <w:r w:rsidRPr="00416359">
        <w:rPr>
          <w:rFonts w:ascii="Algerian" w:hAnsi="Algerian"/>
          <w:sz w:val="20"/>
          <w:szCs w:val="20"/>
        </w:rPr>
        <w:t>Melkor</w:t>
      </w:r>
      <w:r w:rsidR="00FB0C88">
        <w:rPr>
          <w:rFonts w:ascii="Algerian" w:hAnsi="Algerian"/>
          <w:sz w:val="20"/>
          <w:szCs w:val="20"/>
        </w:rPr>
        <w:t>k</w:t>
      </w:r>
      <w:r w:rsidRPr="00416359">
        <w:rPr>
          <w:rFonts w:ascii="Algerian" w:hAnsi="Algerian"/>
          <w:sz w:val="20"/>
          <w:szCs w:val="20"/>
        </w:rPr>
        <w:t>a Farkona</w:t>
      </w:r>
    </w:p>
    <w:p w14:paraId="7C42BCA6" w14:textId="77777777" w:rsidR="0001154A" w:rsidRPr="00416359" w:rsidRDefault="006C0DFC" w:rsidP="00416359">
      <w:pPr>
        <w:pStyle w:val="NoSpacing"/>
        <w:jc w:val="center"/>
        <w:rPr>
          <w:sz w:val="20"/>
          <w:szCs w:val="20"/>
        </w:rPr>
      </w:pPr>
      <w:r w:rsidRPr="00416359">
        <w:rPr>
          <w:rFonts w:ascii="Algerian" w:hAnsi="Algerian"/>
          <w:sz w:val="20"/>
          <w:szCs w:val="20"/>
        </w:rPr>
        <w:t>Fiachna an Fhasaigh</w:t>
      </w:r>
    </w:p>
    <w:sectPr w:rsidR="0001154A" w:rsidRPr="00416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86"/>
    <w:rsid w:val="0001154A"/>
    <w:rsid w:val="000530BE"/>
    <w:rsid w:val="001024EA"/>
    <w:rsid w:val="00230B21"/>
    <w:rsid w:val="00265392"/>
    <w:rsid w:val="002F51AA"/>
    <w:rsid w:val="00353691"/>
    <w:rsid w:val="003801B5"/>
    <w:rsid w:val="00416359"/>
    <w:rsid w:val="00453317"/>
    <w:rsid w:val="005B7A17"/>
    <w:rsid w:val="006152A2"/>
    <w:rsid w:val="00676AB6"/>
    <w:rsid w:val="006A59F0"/>
    <w:rsid w:val="006C0DFC"/>
    <w:rsid w:val="00726639"/>
    <w:rsid w:val="009C01D3"/>
    <w:rsid w:val="00A64294"/>
    <w:rsid w:val="00B34FCD"/>
    <w:rsid w:val="00B84FC7"/>
    <w:rsid w:val="00BB0B86"/>
    <w:rsid w:val="00CF0C00"/>
    <w:rsid w:val="00D23313"/>
    <w:rsid w:val="00F5666E"/>
    <w:rsid w:val="00FB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FD5B"/>
  <w15:chartTrackingRefBased/>
  <w15:docId w15:val="{5202A2A1-0B3E-4CCA-A71B-1610ED7D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D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Newsom, Kay E - APHIS</dc:creator>
  <cp:keywords/>
  <dc:description/>
  <cp:lastModifiedBy>NEWELL, TYSON E. (SAIC)</cp:lastModifiedBy>
  <cp:revision>2</cp:revision>
  <dcterms:created xsi:type="dcterms:W3CDTF">2025-01-08T01:58:00Z</dcterms:created>
  <dcterms:modified xsi:type="dcterms:W3CDTF">2025-01-08T01:58:00Z</dcterms:modified>
</cp:coreProperties>
</file>